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书名：信仰的落实：基督教宇宙论初探</w:t>
      </w:r>
    </w:p>
    <w:p>
      <w:r>
        <w:t>作者：杨牧谷著</w:t>
      </w:r>
    </w:p>
    <w:p>
      <w:r>
        <w:t>出版社：校园书房出版社</w:t>
      </w:r>
    </w:p>
    <w:p>
      <w:r>
        <w:t>出版日期：1986.01</w:t>
      </w:r>
    </w:p>
    <w:p>
      <w:r>
        <w:t>总页数：219</w:t>
      </w:r>
    </w:p>
    <w:p>
      <w:r>
        <w:t>更多请访问教客网: www.jiaokey.com</w:t>
      </w:r>
    </w:p>
    <w:p>
      <w:r>
        <w:t>信仰的落实：基督教宇宙论初探 评论地址：https://www.jiaokey.com/book/detail/11436983.html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