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书名：中华礼俗纵横谈</w:t>
      </w:r>
    </w:p>
    <w:p>
      <w:r>
        <w:t>作者：王绍曾，罗青，李万鹏，姜文华著</w:t>
      </w:r>
    </w:p>
    <w:p>
      <w:r>
        <w:t>出版社：济南：山东教育出版社</w:t>
      </w:r>
    </w:p>
    <w:p>
      <w:r>
        <w:t>出版日期：1989.12</w:t>
      </w:r>
    </w:p>
    <w:p>
      <w:r>
        <w:t>总页数：133</w:t>
      </w:r>
    </w:p>
    <w:p>
      <w:r>
        <w:t>更多请访问教客网: www.jiaokey.com</w:t>
      </w:r>
    </w:p>
    <w:p>
      <w:r>
        <w:t>中华礼俗纵横谈 评论地址：https://www.jiaokey.com/book/detail/11436901.html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