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书名：创新一点通  创造性思维及发明法杂议</w:t>
      </w:r>
    </w:p>
    <w:p>
      <w:r>
        <w:t>作者：钱平吉著</w:t>
      </w:r>
    </w:p>
    <w:p>
      <w:r>
        <w:t>出版社：上海：华东理工大学出版社</w:t>
      </w:r>
    </w:p>
    <w:p>
      <w:r>
        <w:t>出版日期：1999.09</w:t>
      </w:r>
    </w:p>
    <w:p>
      <w:r>
        <w:t>总页数：114</w:t>
      </w:r>
    </w:p>
    <w:p>
      <w:r>
        <w:t>更多请访问教客网: www.jiaokey.com</w:t>
      </w:r>
    </w:p>
    <w:p>
      <w:r>
        <w:t>创新一点通  创造性思维及发明法杂议 评论地址：https://www.jiaokey.com/book/detail/11435471.html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