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教师的专业能力素质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教师的专业能力素质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本书出售、求购地址：https://www.jiaokey.com/book/detail/11434827.html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关键词搜索：https://www.jiaokey.com/tag/教师的专业能力素质.html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