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上天入地的军事体育之旅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上天入地的军事体育之旅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关键词搜索：https://www.jiaokey.com/tag/上天入地的军事体育之旅.html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