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断发记  金丸记</w:t>
      </w:r>
    </w:p>
    <w:p>
      <w:r>
        <w:rPr>
          <w:rFonts w:ascii="宋体" w:hAnsi="宋体" w:eastAsia="宋体"/>
          <w:sz w:val="24"/>
        </w:rPr>
        <w:t>（明）李开先撰；卜键点校；（明）佚名撰；王瑛点校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断发记  金丸记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（明）李开先撰；卜键点校；（明）佚名撰；王瑛点校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本书出售、求购地址：https://www.jiaokey.com/book/detail/11432870.html</w:t>
      </w:r>
    </w:p>
    <w:p>
      <w:r>
        <w:t>更多相关图书推荐：https://www.jiaokey.com</w:t>
      </w:r>
    </w:p>
    <w:p>
      <w:r>
        <w:t>（明）李开先撰；卜键点校；（明）佚名撰；王瑛点校 其他作品：https://www.jiaokey.com/tag/（明）李开先撰；卜键点校；（明）佚名撰；王瑛点校.html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关键词搜索：https://www.jiaokey.com/tag/断发记  金丸记.html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