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书名：高蹈人间  六朝文人心态史</w:t>
      </w:r>
    </w:p>
    <w:p>
      <w:r>
        <w:t>作者：孙若风著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总页数：234</w:t>
      </w:r>
    </w:p>
    <w:p>
      <w:r>
        <w:t>更多请访问教客网: www.jiaokey.com</w:t>
      </w:r>
    </w:p>
    <w:p>
      <w:r>
        <w:t>高蹈人间  六朝文人心态史 评论地址：https://www.jiaokey.com/book/detail/11432776.html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