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中国科学院华东片、京区北效片统计协作组首届统计与信息自动化学术研讨会论文集</w:t>
      </w:r>
    </w:p>
    <w:p>
      <w:r>
        <w:rPr>
          <w:rFonts w:ascii="宋体" w:hAnsi="宋体" w:eastAsia="宋体"/>
          <w:sz w:val="24"/>
        </w:rPr>
        <w:t>福建厦门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中国科学院华东片、京区北效片统计协作组首届统计与信息自动化学术研讨会论文集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福建厦门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本书出售、求购地址：https://www.jiaokey.com/book/detail/11431891.html</w:t>
      </w:r>
    </w:p>
    <w:p>
      <w:r>
        <w:t>更多相关图书推荐：https://www.jiaokey.com</w:t>
      </w:r>
    </w:p>
    <w:p>
      <w:r>
        <w:t>福建厦门 其他作品：https://www.jiaokey.com/tag/福建厦门.html</w:t>
      </w:r>
    </w:p>
    <w:p>
      <w:r>
        <w:t>关键词搜索：https://www.jiaokey.com/tag/中国科学院华东片、京区北效片统计协作组首届统计与信息自动化学术研讨会论文集.html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