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书名：雅与俗的跨越  汉魏六朝及元代文学论集</w:t>
      </w:r>
    </w:p>
    <w:p>
      <w:r>
        <w:t>作者：钟涛著</w:t>
      </w:r>
    </w:p>
    <w:p>
      <w:r>
        <w:t>出版社：成都：巴蜀书社</w:t>
      </w:r>
    </w:p>
    <w:p>
      <w:r>
        <w:t>出版日期：2001.03</w:t>
      </w:r>
    </w:p>
    <w:p>
      <w:r>
        <w:t>总页数：280</w:t>
      </w:r>
    </w:p>
    <w:p>
      <w:r>
        <w:t>更多请访问教客网: www.jiaokey.com</w:t>
      </w:r>
    </w:p>
    <w:p>
      <w:r>
        <w:t>雅与俗的跨越  汉魏六朝及元代文学论集 评论地址：https://www.jiaokey.com/book/detail/11431556.html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