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现代幼儿园管理  理论与实践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现代幼儿园管理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本书出售、求购地址：https://www.jiaokey.com/book/detail/11431367.html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关键词搜索：https://www.jiaokey.com/tag/幼儿园-管理.html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