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宋代寺院经济史稿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宋代寺院经济史稿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本书出售、求购地址：https://www.jiaokey.com/book/detail/11430962.html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关键词搜索：https://www.jiaokey.com/tag/宋代寺院经济史稿.html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