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书名：进攻的号角  赞社会主义新事物少年朗诵诗</w:t>
      </w:r>
    </w:p>
    <w:p>
      <w:r>
        <w:t>作者:《上海少年》编</w:t>
      </w:r>
    </w:p>
    <w:p>
      <w:r>
        <w:t>出版社:上海：上海人民出版社</w:t>
      </w:r>
    </w:p>
    <w:p>
      <w:r>
        <w:t>出版日期：1976.05</w:t>
      </w:r>
    </w:p>
    <w:p>
      <w:r>
        <w:t>总页数：95</w:t>
      </w:r>
    </w:p>
    <w:p>
      <w:r>
        <w:t>更多请访问教客网:www.jiaokey.com</w:t>
      </w:r>
    </w:p>
    <w:p>
      <w:r>
        <w:t>进攻的号角  赞社会主义新事物少年朗诵诗评论地址：https://www.jiaokey.com/book/detail/11429987.html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