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感触中美教育合作  走进郑大西亚斯国际学院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感触中美教育合作  走进郑大西亚斯国际学院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本书出售、求购地址：https://www.jiaokey.com/book/detail/11429560.html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关键词搜索：https://www.jiaokey.com/tag/感触中美教育合作  走进郑大西亚斯国际学院.html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