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饮马黄河  上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饮马黄河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本书出售、求购地址：https://www.jiaokey.com/book/detail/11428617.html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关键词搜索：https://www.jiaokey.com/tag/饮马黄河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