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书名：在政府与企业之间  以温州商会为研究对象</w:t>
      </w:r>
    </w:p>
    <w:p>
      <w:r>
        <w:t>作者：郁建兴，黄红华，方立明等著</w:t>
      </w:r>
    </w:p>
    <w:p>
      <w:r>
        <w:t>出版社：杭州：浙江人民出版社</w:t>
      </w:r>
    </w:p>
    <w:p>
      <w:r>
        <w:t>出版日期：2004.04</w:t>
      </w:r>
    </w:p>
    <w:p>
      <w:r>
        <w:t>总页数：312</w:t>
      </w:r>
    </w:p>
    <w:p>
      <w:r>
        <w:t>更多请访问教客网: www.jiaokey.com</w:t>
      </w:r>
    </w:p>
    <w:p>
      <w:r>
        <w:t>在政府与企业之间  以温州商会为研究对象 评论地址：https://www.jiaokey.com/book/detail/11426284.html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