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书名：从符号的观点看  一种关于社会文化现象的符号学阐释</w:t>
      </w:r>
    </w:p>
    <w:p>
      <w:r>
        <w:t>作者：苟志效，陈创生著</w:t>
      </w:r>
    </w:p>
    <w:p>
      <w:r>
        <w:t>出版社：广州：广东人民出版社</w:t>
      </w:r>
    </w:p>
    <w:p>
      <w:r>
        <w:t>出版日期：2003.08</w:t>
      </w:r>
    </w:p>
    <w:p>
      <w:r>
        <w:t>总页数：297</w:t>
      </w:r>
    </w:p>
    <w:p>
      <w:r>
        <w:t>更多请访问教客网: www.jiaokey.com</w:t>
      </w:r>
    </w:p>
    <w:p>
      <w:r>
        <w:t>从符号的观点看  一种关于社会文化现象的符号学阐释 评论地址：https://www.jiaokey.com/book/detail/11426229.html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