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得与失  曾国藩做人做事做官的生存哲学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得与失  曾国藩做人做事做官的生存哲学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人生哲学 学科: 研究) 曾国藩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本书出售、求购地址：https://www.jiaokey.com/book/detail/11426211.html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关键词搜索：https://www.jiaokey.com/tag/曾国藩(学科: 人生哲学 学科: 研究) 曾国藩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