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书名：意念与生命超越</w:t>
      </w:r>
    </w:p>
    <w:p>
      <w:r>
        <w:t>作者：西谷泰人著；许逸云译</w:t>
      </w:r>
    </w:p>
    <w:p>
      <w:r>
        <w:t>出版社：书泉出版社</w:t>
      </w:r>
    </w:p>
    <w:p>
      <w:r>
        <w:t>出版日期：1988.01</w:t>
      </w:r>
    </w:p>
    <w:p>
      <w:r>
        <w:t>总页数：220</w:t>
      </w:r>
    </w:p>
    <w:p>
      <w:r>
        <w:t>更多请访问教客网: www.jiaokey.com</w:t>
      </w:r>
    </w:p>
    <w:p>
      <w:r>
        <w:t>意念与生命超越 评论地址：https://www.jiaokey.com/book/detail/11424732.html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