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台湾政党和部分社会政治团体介绍</w:t>
      </w:r>
    </w:p>
    <w:p>
      <w:r>
        <w:rPr>
          <w:rFonts w:ascii="宋体" w:hAnsi="宋体" w:eastAsia="宋体"/>
          <w:sz w:val="24"/>
        </w:rPr>
        <w:t>中共中央统战部三局编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台湾政党和部分社会政治团体介绍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本书出售、求购地址：https://www.jiaokey.com/book/detail/11424640.html</w:t>
      </w:r>
    </w:p>
    <w:p>
      <w:r>
        <w:t>更多相关图书推荐：https://www.jiaokey.com</w:t>
      </w:r>
    </w:p>
    <w:p>
      <w:r>
        <w:t>中共中央统战部三局编 其他作品：https://www.jiaokey.com/tag/中共中央统战部三局编.html</w:t>
      </w:r>
    </w:p>
    <w:p>
      <w:r>
        <w:t>关键词搜索：https://www.jiaokey.com/tag/台湾政党和部分社会政治团体介绍.html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