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书名：温室豆类蔬菜无公害栽培</w:t>
      </w:r>
    </w:p>
    <w:p>
      <w:r>
        <w:t>作者：王广印，马新立，王建元，马波著</w:t>
      </w:r>
    </w:p>
    <w:p>
      <w:r>
        <w:t>出版社：北京：科学技术文献出版社</w:t>
      </w:r>
    </w:p>
    <w:p>
      <w:r>
        <w:t>出版日期：2005.01</w:t>
      </w:r>
    </w:p>
    <w:p>
      <w:r>
        <w:t>总页数：206</w:t>
      </w:r>
    </w:p>
    <w:p>
      <w:r>
        <w:t>更多请访问教客网: www.jiaokey.com</w:t>
      </w:r>
    </w:p>
    <w:p>
      <w:r>
        <w:t>温室豆类蔬菜无公害栽培 评论地址：https://www.jiaokey.com/book/detail/11424123.html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