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书名：菜园土壤肥力与蔬菜合理施肥</w:t>
      </w:r>
    </w:p>
    <w:p>
      <w:r>
        <w:t>作者：谢建昌，陈际型等编著</w:t>
      </w:r>
    </w:p>
    <w:p>
      <w:r>
        <w:t>出版社：南京：河海大学出版社</w:t>
      </w:r>
    </w:p>
    <w:p>
      <w:r>
        <w:t>出版日期：1997.10</w:t>
      </w:r>
    </w:p>
    <w:p>
      <w:r>
        <w:t>总页数：301</w:t>
      </w:r>
    </w:p>
    <w:p>
      <w:r>
        <w:t>更多请访问教客网: www.jiaokey.com</w:t>
      </w:r>
    </w:p>
    <w:p>
      <w:r>
        <w:t>菜园土壤肥力与蔬菜合理施肥 评论地址：https://www.jiaokey.com/book/detail/11424105.html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