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书名：香茹  平茹  木耳  金针菇  猴头茹高效种植短平快</w:t>
      </w:r>
    </w:p>
    <w:p>
      <w:r>
        <w:t>作者：刘琼霞，吕凯编</w:t>
      </w:r>
    </w:p>
    <w:p>
      <w:r>
        <w:t>出版社：北京：中国致公出版社</w:t>
      </w:r>
    </w:p>
    <w:p>
      <w:r>
        <w:t>出版日期：1998.02</w:t>
      </w:r>
    </w:p>
    <w:p>
      <w:r>
        <w:t>总页数：210</w:t>
      </w:r>
    </w:p>
    <w:p>
      <w:r>
        <w:t>更多请访问教客网: www.jiaokey.com</w:t>
      </w:r>
    </w:p>
    <w:p>
      <w:r>
        <w:t>香茹  平茹  木耳  金针菇  猴头茹高效种植短平快 评论地址：https://www.jiaokey.com/book/detail/11423995.html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