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书名：资本帐户自由化  经验和问题</w:t>
      </w:r>
    </w:p>
    <w:p>
      <w:r>
        <w:t>作者：（美）唐纳德·J.马西森（D.J.Mathieson），（美）莉莉亚纳·罗哈斯-苏亚雷斯（L.Rojas-Suarez）著；王晓蕾，王志芳译</w:t>
      </w:r>
    </w:p>
    <w:p>
      <w:r>
        <w:t>出版社：北京：中国金融出版社</w:t>
      </w:r>
    </w:p>
    <w:p>
      <w:r>
        <w:t>出版日期：1995.03</w:t>
      </w:r>
    </w:p>
    <w:p>
      <w:r>
        <w:t>总页数：31</w:t>
      </w:r>
    </w:p>
    <w:p>
      <w:r>
        <w:t>更多请访问教客网: www.jiaokey.com</w:t>
      </w:r>
    </w:p>
    <w:p>
      <w:r>
        <w:t>资本帐户自由化  经验和问题 评论地址：https://www.jiaokey.com/book/detail/11422929.html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