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书名：防火墙核心技术精解</w:t>
      </w:r>
    </w:p>
    <w:p>
      <w:r>
        <w:t>作者：（美）Anne Carasik-Henmi等著；李华飚，柳振良，王恒等译</w:t>
      </w:r>
    </w:p>
    <w:p>
      <w:r>
        <w:t>出版社：北京：中国水利水电出版社</w:t>
      </w:r>
    </w:p>
    <w:p>
      <w:r>
        <w:t>出版日期：2005</w:t>
      </w:r>
    </w:p>
    <w:p>
      <w:r>
        <w:t>总页数：821</w:t>
      </w:r>
    </w:p>
    <w:p>
      <w:r>
        <w:t>更多请访问教客网: www.jiaokey.com</w:t>
      </w:r>
    </w:p>
    <w:p>
      <w:r>
        <w:t>防火墙核心技术精解 评论地址：https://www.jiaokey.com/book/detail/11421674.html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