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书名：老年生活小窍门</w:t>
      </w:r>
    </w:p>
    <w:p>
      <w:r>
        <w:t>作者：马晔，唐怀主编；吴丹丽，陈绣莹，康玉琳编</w:t>
      </w:r>
    </w:p>
    <w:p>
      <w:r>
        <w:t>出版社：北京：华龄出版社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老年生活小窍门 评论地址：https://www.jiaokey.com/book/detail/11421508.html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