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IT领导力</w:t>
      </w:r>
    </w:p>
    <w:p>
      <w:r>
        <w:rPr>
          <w:rFonts w:ascii="宋体" w:hAnsi="宋体" w:eastAsia="宋体"/>
          <w:sz w:val="24"/>
        </w:rPr>
        <w:t>（美）约翰·巴舍（John Baschab），（美）乔恩·皮耶特（Jon Piot）著；孟秀转，孟秀艳译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（美）约翰·巴舍（John Baschab），（美）乔恩·皮耶特（Jon Piot）著；孟秀转，孟秀艳译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本书出售、求购地址：https://www.jiaokey.com/book/detail/11421467.html</w:t>
      </w:r>
    </w:p>
    <w:p>
      <w:r>
        <w:t>更多相关图书推荐：https://www.jiaokey.com</w:t>
      </w:r>
    </w:p>
    <w:p>
      <w:r>
        <w:t>（美）约翰·巴舍（John Baschab），（美）乔恩·皮耶特（Jon Piot）著；孟秀转，孟秀艳译 其他作品：https://www.jiaokey.com/tag/（美）约翰·巴舍（John Baschab），（美）乔恩·皮耶特（Jon Piot）著；孟秀转，孟秀艳译.html</w:t>
      </w:r>
    </w:p>
    <w:p>
      <w:r>
        <w:t>北京电子工业出版社 出版图书：https://www.jiaokey.com/tag/北京电子工业出版社.html</w:t>
      </w:r>
    </w:p>
    <w:p>
      <w:r>
        <w:t>关键词搜索：https://www.jiaokey.com/tag/IT领导力.html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