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书名：晚节流芳  老干部离休前后</w:t>
      </w:r>
    </w:p>
    <w:p>
      <w:r>
        <w:t>作者：牛广进，朱孝池编著</w:t>
      </w:r>
    </w:p>
    <w:p>
      <w:r>
        <w:t>出版社：合肥：安徽人民出版社</w:t>
      </w:r>
    </w:p>
    <w:p>
      <w:r>
        <w:t>出版日期：1985.02</w:t>
      </w:r>
    </w:p>
    <w:p>
      <w:r>
        <w:t>总页数：164</w:t>
      </w:r>
    </w:p>
    <w:p>
      <w:r>
        <w:t>更多请访问教客网: www.jiaokey.com</w:t>
      </w:r>
    </w:p>
    <w:p>
      <w:r>
        <w:t>晚节流芳  老干部离休前后 评论地址：https://www.jiaokey.com/book/detail/11420557.html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