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书名：语体论</w:t>
      </w:r>
    </w:p>
    <w:p>
      <w:r>
        <w:t>作者：中国华东修辞学会，复旦大学语言文学研究所编</w:t>
      </w:r>
    </w:p>
    <w:p>
      <w:r>
        <w:t>出版社：合肥：安徽教育出版社</w:t>
      </w:r>
    </w:p>
    <w:p>
      <w:r>
        <w:t>出版日期：1987.08</w:t>
      </w:r>
    </w:p>
    <w:p>
      <w:r>
        <w:t>总页数：308</w:t>
      </w:r>
    </w:p>
    <w:p>
      <w:r>
        <w:t>更多请访问教客网: www.jiaokey.com</w:t>
      </w:r>
    </w:p>
    <w:p>
      <w:r>
        <w:t>语体论 评论地址：https://www.jiaokey.com/book/detail/11419992.html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