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书名：明清论丛  第2辑</w:t>
      </w:r>
    </w:p>
    <w:p>
      <w:r>
        <w:t>作者：朱诚如，王天有主编</w:t>
      </w:r>
    </w:p>
    <w:p>
      <w:r>
        <w:t>出版社：北京：紫禁城出版社</w:t>
      </w:r>
    </w:p>
    <w:p>
      <w:r>
        <w:t>出版日期：2001.04</w:t>
      </w:r>
    </w:p>
    <w:p>
      <w:r>
        <w:t>总页数：556</w:t>
      </w:r>
    </w:p>
    <w:p>
      <w:r>
        <w:t>更多请访问教客网: www.jiaokey.com</w:t>
      </w:r>
    </w:p>
    <w:p>
      <w:r>
        <w:t>明清论丛  第2辑 评论地址：https://www.jiaokey.com/book/detail/11419841.html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