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中国教育蓝皮书  2003年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中国教育蓝皮书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本书出售、求购地址：https://www.jiaokey.com/book/detail/11419752.html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关键词搜索：https://www.jiaokey.com/tag/中国教育蓝皮书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