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书名：夏文化研究论集</w:t>
      </w:r>
    </w:p>
    <w:p>
      <w:r>
        <w:t>作者：中国先秦史学会，洛阳市第二文物工作队编</w:t>
      </w:r>
    </w:p>
    <w:p>
      <w:r>
        <w:t>出版社：北京：中华书局</w:t>
      </w:r>
    </w:p>
    <w:p>
      <w:r>
        <w:t>出版日期：1996.09</w:t>
      </w:r>
    </w:p>
    <w:p>
      <w:r>
        <w:t>总页数：302</w:t>
      </w:r>
    </w:p>
    <w:p>
      <w:r>
        <w:t>更多请访问教客网: www.jiaokey.com</w:t>
      </w:r>
    </w:p>
    <w:p>
      <w:r>
        <w:t>夏文化研究论集 评论地址：https://www.jiaokey.com/book/detail/11417715.html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