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武马群主编；吕峻闽，缪春池，韩延明编著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武马群主编；吕峻闽，缪春池，韩延明编著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本书出售、求购地址：https://www.jiaokey.com/book/detail/11417200.html</w:t>
      </w:r>
    </w:p>
    <w:p>
      <w:r>
        <w:t>更多相关图书推荐：https://www.jiaokey.com</w:t>
      </w:r>
    </w:p>
    <w:p>
      <w:r>
        <w:t>武马群主编；吕峻闽，缪春池，韩延明编著 其他作品：https://www.jiaokey.com/tag/武马群主编；吕峻闽，缪春池，韩延明编著.html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