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书名：汉印精品赏析  中国篆刻名家作品赏析</w:t>
      </w:r>
    </w:p>
    <w:p>
      <w:r>
        <w:t>作者：汪星燚编著</w:t>
      </w:r>
    </w:p>
    <w:p>
      <w:r>
        <w:t>出版社：西泠出版社</w:t>
      </w:r>
    </w:p>
    <w:p>
      <w:r>
        <w:t>出版日期：2002.10</w:t>
      </w:r>
    </w:p>
    <w:p>
      <w:r>
        <w:t>总页数：98</w:t>
      </w:r>
    </w:p>
    <w:p>
      <w:r>
        <w:t>更多请访问教客网: www.jiaokey.com</w:t>
      </w:r>
    </w:p>
    <w:p>
      <w:r>
        <w:t>汉印精品赏析  中国篆刻名家作品赏析 评论地址：https://www.jiaokey.com/book/detail/11414228.html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