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书名：刘洪彪硬笔签名  中国当代书法家名录</w:t>
      </w:r>
    </w:p>
    <w:p>
      <w:r>
        <w:t>作者：刘洪彪书</w:t>
      </w:r>
    </w:p>
    <w:p>
      <w:r>
        <w:t>出版社：北京：海潮出版社</w:t>
      </w:r>
    </w:p>
    <w:p>
      <w:r>
        <w:t>出版日期：1990.09</w:t>
      </w:r>
    </w:p>
    <w:p>
      <w:r>
        <w:t>总页数：152</w:t>
      </w:r>
    </w:p>
    <w:p>
      <w:r>
        <w:t>更多请访问教客网: www.jiaokey.com</w:t>
      </w:r>
    </w:p>
    <w:p>
      <w:r>
        <w:t>刘洪彪硬笔签名  中国当代书法家名录 评论地址：https://www.jiaokey.com/book/detail/11414153.html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