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书名：中国民艺学研究  第二届民间美术研讨会文集</w:t>
      </w:r>
    </w:p>
    <w:p>
      <w:r>
        <w:t>作者：杨先让主编；中国民间美术学会，徐州民间美术学会编</w:t>
      </w:r>
    </w:p>
    <w:p>
      <w:r>
        <w:t>出版社：北京：北京工艺美术出版社</w:t>
      </w:r>
    </w:p>
    <w:p>
      <w:r>
        <w:t>出版日期：1993.08</w:t>
      </w:r>
    </w:p>
    <w:p>
      <w:r>
        <w:t>总页数：298</w:t>
      </w:r>
    </w:p>
    <w:p>
      <w:r>
        <w:t>更多请访问教客网: www.jiaokey.com</w:t>
      </w:r>
    </w:p>
    <w:p>
      <w:r>
        <w:t>中国民艺学研究  第二届民间美术研讨会文集 评论地址：https://www.jiaokey.com/book/detail/11414126.html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