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清宫医案研究：横排简体字本  第3册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清宫医案研究：横排简体字本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本书出售、求购地址：https://www.jiaokey.com/book/detail/11413801.html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关键词搜索：https://www.jiaokey.com/tag/清宫医案研究：横排简体字本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