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书名：文心雕龙研究</w:t>
      </w:r>
    </w:p>
    <w:p>
      <w:r>
        <w:t>作者：（日）户田浩晓著；曹旭译</w:t>
      </w:r>
    </w:p>
    <w:p>
      <w:r>
        <w:t>出版社：</w:t>
      </w:r>
    </w:p>
    <w:p>
      <w:r>
        <w:t>出版日期：1992.06</w:t>
      </w:r>
    </w:p>
    <w:p>
      <w:r>
        <w:t>总页数：296</w:t>
      </w:r>
    </w:p>
    <w:p>
      <w:r>
        <w:t>更多请访问教客网: www.jiaokey.com</w:t>
      </w:r>
    </w:p>
    <w:p>
      <w:r>
        <w:t>文心雕龙研究 评论地址：https://www.jiaokey.com/book/detail/11413058.html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