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一个总编辑的手记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一个总编辑的手记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本书出售、求购地址：https://www.jiaokey.com/book/detail/11412686.html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关键词搜索：https://www.jiaokey.com/tag/一个总编辑的手记.html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