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书名：鲆鲽鱼类“厂一塘”式无公害养殖开发项目可行性研究报告</w:t>
      </w:r>
    </w:p>
    <w:p>
      <w:r>
        <w:t>作者：中国海洋大学编制</w:t>
      </w:r>
    </w:p>
    <w:p>
      <w:r>
        <w:t>出版社：2003.06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鲆鲽鱼类“厂一塘”式无公害养殖开发项目可行性研究报告 评论地址：https://www.jiaokey.com/book/detail/11410580.html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