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中国特色社会学理论的应用  当代中国社会学的热点问题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中国特色社会学理论的应用  当代中国社会学的热点问题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本书出售、求购地址：https://www.jiaokey.com/book/detail/11409605.html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关键词搜索：https://www.jiaokey.com/tag/中国特色社会学理论的应用  当代中国社会学的热点问题.html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