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我的新课堂  北师大版  四年级数学</w:t>
      </w:r>
    </w:p>
    <w:p>
      <w:r>
        <w:rPr>
          <w:rFonts w:ascii="宋体" w:hAnsi="宋体" w:eastAsia="宋体"/>
          <w:sz w:val="24"/>
        </w:rPr>
        <w:t>顾振彪，袁明德，孔凡哲，王继延，臧嵘，吕清丛书编委；孔凡哲学科主编；秦晓利本册主编；秦晓利等编写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我的新课堂  北师大版  四年级数学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顾振彪，袁明德，孔凡哲，王继延，臧嵘，吕清丛书编委；孔凡哲学科主编；秦晓利本册主编；秦晓利等编写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本书出售、求购地址：https://www.jiaokey.com/book/detail/11409527.html</w:t>
      </w:r>
    </w:p>
    <w:p>
      <w:r>
        <w:t>更多相关图书推荐：https://www.jiaokey.com</w:t>
      </w:r>
    </w:p>
    <w:p>
      <w:r>
        <w:t>顾振彪，袁明德，孔凡哲，王继延，臧嵘，吕清丛书编委；孔凡哲学科主编；秦晓利本册主编；秦晓利等编写 其他作品：https://www.jiaokey.com/tag/顾振彪，袁明德，孔凡哲，王继延，臧嵘，吕清丛书编委；孔凡哲学科主编；秦晓利本册主编；秦晓利等编写.html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关键词搜索：https://www.jiaokey.com/tag/我的新课堂  北师大版  四年级数学.html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