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书名：老成都食俗画</w:t>
      </w:r>
    </w:p>
    <w:p>
      <w:r>
        <w:t>作者：林洪德绘图撰文</w:t>
      </w:r>
    </w:p>
    <w:p>
      <w:r>
        <w:t>出版社：成都：四川科学技术出版社</w:t>
      </w:r>
    </w:p>
    <w:p>
      <w:r>
        <w:t>出版日期：2004.01</w:t>
      </w:r>
    </w:p>
    <w:p>
      <w:r>
        <w:t>总页数：172</w:t>
      </w:r>
    </w:p>
    <w:p>
      <w:r>
        <w:t>更多请访问教客网: www.jiaokey.com</w:t>
      </w:r>
    </w:p>
    <w:p>
      <w:r>
        <w:t>老成都食俗画 评论地址：https://www.jiaokey.com/book/detail/11409068.html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