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西方电影理论史纲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西方电影理论史纲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本书出售、求购地址：https://www.jiaokey.com/book/detail/11408541.html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关键词搜索：https://www.jiaokey.com/tag/西方电影理论史纲.html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