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中国上古史研究讲义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中国上古史研究讲义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本书出售、求购地址：https://www.jiaokey.com/book/detail/11408172.html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关键词搜索：https://www.jiaokey.com/tag/中国上古史研究讲义.html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