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书名：西藏文史资料选辑  21</w:t>
      </w:r>
    </w:p>
    <w:p>
      <w:r>
        <w:t>作者：西藏自治区政协文史民族宗教法制委员会编</w:t>
      </w:r>
    </w:p>
    <w:p>
      <w:r>
        <w:t>出版社：北京：民族出版社</w:t>
      </w:r>
    </w:p>
    <w:p>
      <w:r>
        <w:t>出版日期：2004.03</w:t>
      </w:r>
    </w:p>
    <w:p>
      <w:r>
        <w:t>总页数：152</w:t>
      </w:r>
    </w:p>
    <w:p>
      <w:r>
        <w:t>更多请访问教客网: www.jiaokey.com</w:t>
      </w:r>
    </w:p>
    <w:p>
      <w:r>
        <w:t>西藏文史资料选辑  21 评论地址：https://www.jiaokey.com/book/detail/11407728.html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