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对一种现代戏剧的追求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对一种现代戏剧的追求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本书出售、求购地址：https://www.jiaokey.com/book/detail/11406796.html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关键词搜索：https://www.jiaokey.com/tag/对一种现代戏剧的追求.html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