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书名：书圣故地近代金庭诗选  系列钢笔字帖  行书</w:t>
      </w:r>
    </w:p>
    <w:p>
      <w:r>
        <w:t>作者：张忠进选编；王正良书写</w:t>
      </w:r>
    </w:p>
    <w:p>
      <w:r>
        <w:t>出版社：北京:中国妇女出版社,1992.06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书圣故地近代金庭诗选  系列钢笔字帖  行书 评论地址：https://www.jiaokey.com/book/detail/11406717.html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