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书名：正续汉印分韵</w:t>
      </w:r>
    </w:p>
    <w:p>
      <w:r>
        <w:t>作者：袁予三，谢景卿编著</w:t>
      </w:r>
    </w:p>
    <w:p>
      <w:r>
        <w:t>出版社：天津市古籍书店</w:t>
      </w:r>
    </w:p>
    <w:p>
      <w:r>
        <w:t>出版日期：1990.07</w:t>
      </w:r>
    </w:p>
    <w:p>
      <w:r>
        <w:t>总页数：156</w:t>
      </w:r>
    </w:p>
    <w:p>
      <w:r>
        <w:t>更多请访问教客网: www.jiaokey.com</w:t>
      </w:r>
    </w:p>
    <w:p>
      <w:r>
        <w:t>正续汉印分韵 评论地址：https://www.jiaokey.com/book/detail/11406659.html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