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书名：新编世界名犬438种</w:t>
      </w:r>
    </w:p>
    <w:p>
      <w:r>
        <w:t>作者：（德）爱娃·玛利亚·克雷莫（Eva-Maria Kramer）编著；石兴玲译</w:t>
      </w:r>
    </w:p>
    <w:p>
      <w:r>
        <w:t>出版社：济南：山东科学技术出版社</w:t>
      </w:r>
    </w:p>
    <w:p>
      <w:r>
        <w:t>出版日期：2005.02</w:t>
      </w:r>
    </w:p>
    <w:p>
      <w:r>
        <w:t>总页数：331</w:t>
      </w:r>
    </w:p>
    <w:p>
      <w:r>
        <w:t>更多请访问教客网: www.jiaokey.com</w:t>
      </w:r>
    </w:p>
    <w:p>
      <w:r>
        <w:t>新编世界名犬438种 评论地址：https://www.jiaokey.com/book/detail/11406289.html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