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书名：人类接触环境污染物的评价  第1分册  空气、水、食品和生物监测综合指南</w:t>
      </w:r>
    </w:p>
    <w:p>
      <w:r>
        <w:t>作者:卫生部卫生防疫局编</w:t>
      </w:r>
    </w:p>
    <w:p>
      <w:r>
        <w:t>出版社:</w:t>
      </w:r>
    </w:p>
    <w:p>
      <w:r>
        <w:t>出版日期：1987.03</w:t>
      </w:r>
    </w:p>
    <w:p>
      <w:r>
        <w:t>总页数：209</w:t>
      </w:r>
    </w:p>
    <w:p>
      <w:r>
        <w:t>更多请访问教客网:www.jiaokey.com</w:t>
      </w:r>
    </w:p>
    <w:p>
      <w:r>
        <w:t>人类接触环境污染物的评价  第1分册  空气、水、食品和生物监测综合指南评论地址：https://www.jiaokey.com/book/detail/11405817.html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